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附件1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2024年拟采购中药饮片及代煎市场调研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960" w:firstLineChars="3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960" w:firstLineChars="3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960" w:firstLineChars="300"/>
        <w:jc w:val="both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市场调研资料清单及格式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一、法定代表人授权书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备注：格式附后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</w:rPr>
        <w:t>供应商基本情况表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备注：格式附后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三、</w:t>
      </w:r>
      <w:r>
        <w:rPr>
          <w:rFonts w:hint="eastAsia"/>
          <w:sz w:val="32"/>
          <w:szCs w:val="32"/>
        </w:rPr>
        <w:t>中药饮片生产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销售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资质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备注：中药饮片生产（销售）全套资质和中药饮片代煎质量保证体系资料如：HIS系统、监控系统及相关制度等。</w:t>
      </w:r>
    </w:p>
    <w:p>
      <w:pPr>
        <w:pStyle w:val="4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四、中药代煎业绩材料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备注：</w:t>
      </w:r>
      <w:r>
        <w:rPr>
          <w:rFonts w:hint="eastAsia"/>
          <w:sz w:val="32"/>
          <w:szCs w:val="32"/>
        </w:rPr>
        <w:t>饮片煎煮场地</w:t>
      </w:r>
      <w:r>
        <w:rPr>
          <w:rFonts w:hint="eastAsia"/>
          <w:sz w:val="32"/>
          <w:szCs w:val="32"/>
          <w:lang w:eastAsia="zh-CN"/>
        </w:rPr>
        <w:t>图片及资质</w:t>
      </w:r>
      <w:r>
        <w:rPr>
          <w:rFonts w:hint="eastAsia"/>
          <w:sz w:val="32"/>
          <w:szCs w:val="32"/>
        </w:rPr>
        <w:t>，设备等硬件设施配置清单</w:t>
      </w:r>
      <w:r>
        <w:rPr>
          <w:rFonts w:hint="eastAsia"/>
          <w:sz w:val="32"/>
          <w:szCs w:val="32"/>
          <w:lang w:eastAsia="zh-CN"/>
        </w:rPr>
        <w:t>，业务开展规模和成绩。</w:t>
      </w:r>
    </w:p>
    <w:p>
      <w:pPr>
        <w:pStyle w:val="4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五、中药代煎服务方案</w:t>
      </w:r>
    </w:p>
    <w:p>
      <w:pPr>
        <w:pStyle w:val="4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六、中药代煎服务合同</w:t>
      </w:r>
    </w:p>
    <w:p>
      <w:pPr>
        <w:pStyle w:val="4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七、报价清单</w:t>
      </w:r>
      <w:r>
        <w:rPr>
          <w:rFonts w:hint="eastAsia"/>
          <w:sz w:val="32"/>
          <w:szCs w:val="32"/>
          <w:lang w:eastAsia="zh-CN"/>
        </w:rPr>
        <w:t>纸质版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备注：带优盘考电子版，评比结束后退换。</w:t>
      </w: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/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一、法定代表人授权书</w:t>
      </w: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XXX（采购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名称）：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本授权声明：XXX（单位名称）,XXX（法定代表人姓名、职务）授权XXX（被授权人姓名、职务）为我方参加XXX项目的合法代表，以我方名义全权处理该项目有关报价、签订合同以及执行合同等一切事宜。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特此声明。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供应商名称：XXX（盖单位公章）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法定代表人（签字或盖章）：XXX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务：XXX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被授权人签字：XXX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务：XXX</w:t>
      </w:r>
    </w:p>
    <w:p>
      <w:pPr>
        <w:spacing w:line="40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    期：XXX年XXX月XXX日</w:t>
      </w:r>
    </w:p>
    <w:p>
      <w:pPr>
        <w:jc w:val="both"/>
        <w:outlineLvl w:val="1"/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Arial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二、供应商基本情况表</w:t>
      </w:r>
    </w:p>
    <w:p>
      <w:pPr>
        <w:jc w:val="center"/>
        <w:rPr>
          <w:rFonts w:cs="Arial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组织结构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高级职称人员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中级职称人员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初级职称人员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技工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供应商名称：XXX（盖单位公章）</w:t>
      </w:r>
    </w:p>
    <w:p>
      <w:pPr>
        <w:adjustRightIn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法定代表人或授权代表（签字或盖章）：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</w:p>
    <w:p>
      <w:pPr>
        <w:adjustRightInd w:val="0"/>
        <w:spacing w:line="400" w:lineRule="exact"/>
        <w:ind w:firstLine="540" w:firstLineChars="225"/>
        <w:jc w:val="lef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：XXX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pacing w:line="400" w:lineRule="exact"/>
        <w:jc w:val="lef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sz w:val="24"/>
          <w:szCs w:val="24"/>
        </w:rPr>
      </w:pPr>
    </w:p>
    <w:sectPr>
      <w:pgSz w:w="11906" w:h="16838"/>
      <w:pgMar w:top="141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Dc3NmMxOWZjYjU0NTkxZTIwZjQ2NzRiOWZiOGQifQ=="/>
    <w:docVar w:name="KSO_WPS_MARK_KEY" w:val="c4f4e484-1b78-4278-a404-ae1f07f4e482"/>
  </w:docVars>
  <w:rsids>
    <w:rsidRoot w:val="7E491620"/>
    <w:rsid w:val="01554B3C"/>
    <w:rsid w:val="0D5B28D1"/>
    <w:rsid w:val="0DDE1ED1"/>
    <w:rsid w:val="0E032919"/>
    <w:rsid w:val="1B836E1F"/>
    <w:rsid w:val="1EC02562"/>
    <w:rsid w:val="2AE31CDD"/>
    <w:rsid w:val="344317C7"/>
    <w:rsid w:val="49942410"/>
    <w:rsid w:val="4DD363C9"/>
    <w:rsid w:val="5A0D127A"/>
    <w:rsid w:val="5E287173"/>
    <w:rsid w:val="6C6E6699"/>
    <w:rsid w:val="6E010B03"/>
    <w:rsid w:val="78755966"/>
    <w:rsid w:val="797F5A41"/>
    <w:rsid w:val="7AD93877"/>
    <w:rsid w:val="7D80627C"/>
    <w:rsid w:val="7E49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640</Characters>
  <Lines>0</Lines>
  <Paragraphs>0</Paragraphs>
  <TotalTime>7</TotalTime>
  <ScaleCrop>false</ScaleCrop>
  <LinksUpToDate>false</LinksUpToDate>
  <CharactersWithSpaces>772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2024-04-23T07:42:00Z</dcterms:created>
  <dc:creator>仲良</dc:creator>
  <cp:lastModifiedBy>李珍珠</cp:lastModifiedBy>
  <cp:lastPrinted>2024-04-25T07:27:38Z</cp:lastPrinted>
  <dcterms:modified xsi:type="dcterms:W3CDTF">2024-04-25T07:55:49Z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03E732FDB7BC411992D7D292432A8291</vt:lpwstr>
  </property>
</Properties>
</file>