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8559A">
      <w:pPr>
        <w:pStyle w:val="2"/>
        <w:jc w:val="both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 w14:paraId="529C0558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 w:val="0"/>
          <w:color w:val="000000"/>
          <w:sz w:val="28"/>
          <w:szCs w:val="28"/>
          <w:lang w:val="en-US" w:eastAsia="zh-CN"/>
        </w:rPr>
        <w:t>报价产品已采信息</w:t>
      </w:r>
      <w:r>
        <w:rPr>
          <w:rFonts w:hint="eastAsia" w:ascii="仿宋_GB2312" w:hAnsi="仿宋_GB2312" w:eastAsia="仿宋_GB2312" w:cs="仿宋_GB2312"/>
          <w:b/>
          <w:bCs w:val="0"/>
          <w:color w:val="FF0000"/>
          <w:sz w:val="28"/>
          <w:szCs w:val="28"/>
          <w:lang w:val="en-US" w:eastAsia="zh-CN"/>
        </w:rPr>
        <w:t>（必须单独提供电子档，信息真实可查）</w:t>
      </w:r>
    </w:p>
    <w:p w14:paraId="37C952E9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已采购信息1</w:t>
      </w:r>
    </w:p>
    <w:tbl>
      <w:tblPr>
        <w:tblStyle w:val="6"/>
        <w:tblW w:w="10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8015"/>
      </w:tblGrid>
      <w:tr w14:paraId="4641D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644D681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8015" w:type="dxa"/>
            <w:noWrap w:val="0"/>
            <w:vAlign w:val="top"/>
          </w:tcPr>
          <w:p w14:paraId="4BE525C8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6176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224" w:type="dxa"/>
            <w:noWrap w:val="0"/>
            <w:vAlign w:val="top"/>
          </w:tcPr>
          <w:p w14:paraId="489942D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8015" w:type="dxa"/>
            <w:noWrap w:val="0"/>
            <w:vAlign w:val="top"/>
          </w:tcPr>
          <w:p w14:paraId="33E10ADE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797A4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224" w:type="dxa"/>
            <w:noWrap w:val="0"/>
            <w:vAlign w:val="top"/>
          </w:tcPr>
          <w:p w14:paraId="2C63BE5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54B8EAE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8015" w:type="dxa"/>
            <w:noWrap w:val="0"/>
            <w:vAlign w:val="center"/>
          </w:tcPr>
          <w:p w14:paraId="4BE4433D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25C5B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52A139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8015" w:type="dxa"/>
            <w:noWrap w:val="0"/>
            <w:vAlign w:val="top"/>
          </w:tcPr>
          <w:p w14:paraId="0723031A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</w:p>
        </w:tc>
      </w:tr>
      <w:tr w14:paraId="6F41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46B96D1B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8015" w:type="dxa"/>
            <w:noWrap w:val="0"/>
            <w:vAlign w:val="top"/>
          </w:tcPr>
          <w:p w14:paraId="6BD862C1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2F378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3348883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8015" w:type="dxa"/>
            <w:noWrap w:val="0"/>
            <w:vAlign w:val="top"/>
          </w:tcPr>
          <w:p w14:paraId="14C935C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36789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2224" w:type="dxa"/>
            <w:noWrap w:val="0"/>
            <w:vAlign w:val="center"/>
          </w:tcPr>
          <w:p w14:paraId="0765D24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8015" w:type="dxa"/>
            <w:noWrap w:val="0"/>
            <w:vAlign w:val="top"/>
          </w:tcPr>
          <w:p w14:paraId="06340640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1DEE7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2224" w:type="dxa"/>
            <w:noWrap w:val="0"/>
            <w:vAlign w:val="center"/>
          </w:tcPr>
          <w:p w14:paraId="159601D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8015" w:type="dxa"/>
            <w:noWrap w:val="0"/>
            <w:vAlign w:val="center"/>
          </w:tcPr>
          <w:p w14:paraId="66460240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3BEB6F9C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lang w:val="en-US" w:eastAsia="zh-CN"/>
        </w:rPr>
        <w:t>XX设备已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eastAsia="zh-CN"/>
        </w:rPr>
        <w:t>采购信息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2</w:t>
      </w:r>
    </w:p>
    <w:tbl>
      <w:tblPr>
        <w:tblStyle w:val="6"/>
        <w:tblW w:w="9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7838"/>
      </w:tblGrid>
      <w:tr w14:paraId="227C7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37AED91F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7838" w:type="dxa"/>
            <w:noWrap w:val="0"/>
            <w:vAlign w:val="top"/>
          </w:tcPr>
          <w:p w14:paraId="18C10DF5">
            <w:pPr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 w14:paraId="0773A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09EAEB0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7838" w:type="dxa"/>
            <w:noWrap w:val="0"/>
            <w:vAlign w:val="top"/>
          </w:tcPr>
          <w:p w14:paraId="2A68CA65">
            <w:pPr>
              <w:spacing w:line="360" w:lineRule="auto"/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  </w:t>
            </w:r>
          </w:p>
        </w:tc>
      </w:tr>
      <w:tr w14:paraId="674E2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top"/>
          </w:tcPr>
          <w:p w14:paraId="07432AA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采购或</w:t>
            </w:r>
          </w:p>
          <w:p w14:paraId="59134B1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成交信息</w:t>
            </w:r>
          </w:p>
        </w:tc>
        <w:tc>
          <w:tcPr>
            <w:tcW w:w="7838" w:type="dxa"/>
            <w:noWrap w:val="0"/>
            <w:vAlign w:val="center"/>
          </w:tcPr>
          <w:p w14:paraId="6F4BAF56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（注：内容包括采购人、联系人和联系电话、成交时间、中标品牌、生产厂家、规格型号、采购单价）    </w:t>
            </w:r>
          </w:p>
        </w:tc>
      </w:tr>
      <w:tr w14:paraId="673F2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76F2053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资格要求</w:t>
            </w:r>
          </w:p>
        </w:tc>
        <w:tc>
          <w:tcPr>
            <w:tcW w:w="7838" w:type="dxa"/>
            <w:noWrap w:val="0"/>
            <w:vAlign w:val="top"/>
          </w:tcPr>
          <w:p w14:paraId="01013BEB">
            <w:pPr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</w:p>
        </w:tc>
      </w:tr>
      <w:tr w14:paraId="79DEC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15604AEA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7838" w:type="dxa"/>
            <w:noWrap w:val="0"/>
            <w:vAlign w:val="top"/>
          </w:tcPr>
          <w:p w14:paraId="68CBD13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（注：为已中标设备的招标技术参数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>/投标响应技术参数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>）</w:t>
            </w:r>
          </w:p>
        </w:tc>
      </w:tr>
      <w:tr w14:paraId="1F0592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1F6E806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商务及其他要求</w:t>
            </w:r>
          </w:p>
        </w:tc>
        <w:tc>
          <w:tcPr>
            <w:tcW w:w="7838" w:type="dxa"/>
            <w:noWrap w:val="0"/>
            <w:vAlign w:val="top"/>
          </w:tcPr>
          <w:p w14:paraId="0C61325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eastAsia="zh-CN"/>
              </w:rPr>
              <w:t xml:space="preserve"> </w:t>
            </w:r>
          </w:p>
        </w:tc>
      </w:tr>
      <w:tr w14:paraId="4908D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07261B4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项目网络连接</w:t>
            </w:r>
          </w:p>
        </w:tc>
        <w:tc>
          <w:tcPr>
            <w:tcW w:w="7838" w:type="dxa"/>
            <w:noWrap w:val="0"/>
            <w:vAlign w:val="top"/>
          </w:tcPr>
          <w:p w14:paraId="401132D5">
            <w:pPr>
              <w:widowControl/>
              <w:spacing w:line="36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FF0000"/>
                <w:sz w:val="28"/>
                <w:szCs w:val="28"/>
                <w:lang w:val="en-US" w:eastAsia="zh-CN"/>
              </w:rPr>
              <w:t xml:space="preserve"> （注：采购公告/中标结果公告发布的连接网址）</w:t>
            </w:r>
          </w:p>
        </w:tc>
      </w:tr>
      <w:tr w14:paraId="584AA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01" w:type="dxa"/>
            <w:noWrap w:val="0"/>
            <w:vAlign w:val="center"/>
          </w:tcPr>
          <w:p w14:paraId="4E4D45C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采购结果公告发布时间</w:t>
            </w:r>
          </w:p>
        </w:tc>
        <w:tc>
          <w:tcPr>
            <w:tcW w:w="7838" w:type="dxa"/>
            <w:noWrap w:val="0"/>
            <w:vAlign w:val="center"/>
          </w:tcPr>
          <w:p w14:paraId="0169217C">
            <w:pPr>
              <w:widowControl/>
              <w:spacing w:line="360" w:lineRule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</w:tbl>
    <w:p w14:paraId="3D0C7BB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D61B86"/>
    <w:rsid w:val="14FA1F7A"/>
    <w:rsid w:val="2B8C0380"/>
    <w:rsid w:val="2DD846C1"/>
    <w:rsid w:val="35D6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8"/>
    <w:basedOn w:val="1"/>
    <w:next w:val="1"/>
    <w:qFormat/>
    <w:uiPriority w:val="99"/>
    <w:pPr>
      <w:spacing w:line="276" w:lineRule="auto"/>
      <w:jc w:val="left"/>
    </w:pPr>
    <w:rPr>
      <w:rFonts w:ascii="宋体" w:hAnsi="宋体"/>
      <w:color w:val="FF0000"/>
      <w:szCs w:val="21"/>
    </w:rPr>
  </w:style>
  <w:style w:type="paragraph" w:styleId="3">
    <w:name w:val="Salutation"/>
    <w:basedOn w:val="1"/>
    <w:next w:val="1"/>
    <w:qFormat/>
    <w:uiPriority w:val="0"/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2025-07-30T01:19:00Z</dcterms:created>
  <dc:creator>仲良</dc:creator>
  <cp:lastModifiedBy>仲良</cp:lastModifiedBy>
  <dcterms:modified xsi:type="dcterms:W3CDTF">2025-07-30T01:21:13Z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90CC89F0E35F4C73921095D75B29494A_13</vt:lpwstr>
  </property>
  <property fmtid="{D5CDD505-2E9C-101B-9397-08002B2CF9AE}" pid="4" name="KSOTemplateDocerSaveRecord">
    <vt:lpwstr>eyJoZGlkIjoiYThkZDYwNzQyNDkyYzA1ZWJmMjgzOWVhZWZjODg5ZDgiLCJ1c2VySWQiOiIxNDY4MjY4MjM1In0=</vt:lpwstr>
  </property>
</Properties>
</file>