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78B28">
      <w:pPr>
        <w:pStyle w:val="4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4   </w:t>
      </w:r>
    </w:p>
    <w:p w14:paraId="5C7CCF29">
      <w:pPr>
        <w:pStyle w:val="4"/>
        <w:jc w:val="center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z w:val="28"/>
          <w:szCs w:val="28"/>
          <w:lang w:val="en-US" w:eastAsia="zh-CN"/>
        </w:rPr>
        <w:t>报价产品已采信息</w:t>
      </w:r>
      <w:r>
        <w:rPr>
          <w:rFonts w:hint="eastAsia" w:ascii="仿宋_GB2312" w:hAnsi="仿宋_GB2312" w:eastAsia="仿宋_GB2312" w:cs="仿宋_GB2312"/>
          <w:b/>
          <w:bCs w:val="0"/>
          <w:color w:val="FF0000"/>
          <w:sz w:val="28"/>
          <w:szCs w:val="28"/>
          <w:lang w:val="en-US" w:eastAsia="zh-CN"/>
        </w:rPr>
        <w:t>（必须单独提供电子档，信息真实可查）</w:t>
      </w:r>
    </w:p>
    <w:p w14:paraId="270379DD">
      <w:pPr>
        <w:pStyle w:val="4"/>
        <w:jc w:val="center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已采购信息1</w:t>
      </w:r>
    </w:p>
    <w:tbl>
      <w:tblPr>
        <w:tblStyle w:val="8"/>
        <w:tblW w:w="10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4"/>
        <w:gridCol w:w="8015"/>
      </w:tblGrid>
      <w:tr w14:paraId="36DFA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224" w:type="dxa"/>
            <w:noWrap w:val="0"/>
            <w:vAlign w:val="top"/>
          </w:tcPr>
          <w:p w14:paraId="04245C3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8015" w:type="dxa"/>
            <w:noWrap w:val="0"/>
            <w:vAlign w:val="top"/>
          </w:tcPr>
          <w:p w14:paraId="51DF808E"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4D517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224" w:type="dxa"/>
            <w:noWrap w:val="0"/>
            <w:vAlign w:val="top"/>
          </w:tcPr>
          <w:p w14:paraId="6D0483B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项目编号</w:t>
            </w:r>
          </w:p>
        </w:tc>
        <w:tc>
          <w:tcPr>
            <w:tcW w:w="8015" w:type="dxa"/>
            <w:noWrap w:val="0"/>
            <w:vAlign w:val="top"/>
          </w:tcPr>
          <w:p w14:paraId="0F694E18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  </w:t>
            </w:r>
          </w:p>
        </w:tc>
      </w:tr>
      <w:tr w14:paraId="35E09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2224" w:type="dxa"/>
            <w:noWrap w:val="0"/>
            <w:vAlign w:val="top"/>
          </w:tcPr>
          <w:p w14:paraId="4E5F9B4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采购或</w:t>
            </w:r>
          </w:p>
          <w:p w14:paraId="00B36D3F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成交信息</w:t>
            </w:r>
          </w:p>
        </w:tc>
        <w:tc>
          <w:tcPr>
            <w:tcW w:w="8015" w:type="dxa"/>
            <w:noWrap w:val="0"/>
            <w:vAlign w:val="center"/>
          </w:tcPr>
          <w:p w14:paraId="402E45B3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  <w:t xml:space="preserve">（注：内容包括采购人、联系人和联系电话、成交时间、中标品牌、生产厂家、规格型号、采购单价）    </w:t>
            </w:r>
          </w:p>
        </w:tc>
      </w:tr>
      <w:tr w14:paraId="2A6E8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224" w:type="dxa"/>
            <w:noWrap w:val="0"/>
            <w:vAlign w:val="center"/>
          </w:tcPr>
          <w:p w14:paraId="31087ED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资格要求</w:t>
            </w:r>
          </w:p>
        </w:tc>
        <w:tc>
          <w:tcPr>
            <w:tcW w:w="8015" w:type="dxa"/>
            <w:noWrap w:val="0"/>
            <w:vAlign w:val="top"/>
          </w:tcPr>
          <w:p w14:paraId="182B15EA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</w:pPr>
          </w:p>
        </w:tc>
      </w:tr>
      <w:tr w14:paraId="3EFAD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224" w:type="dxa"/>
            <w:noWrap w:val="0"/>
            <w:vAlign w:val="center"/>
          </w:tcPr>
          <w:p w14:paraId="40C2801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技术参数及要求</w:t>
            </w:r>
          </w:p>
        </w:tc>
        <w:tc>
          <w:tcPr>
            <w:tcW w:w="8015" w:type="dxa"/>
            <w:noWrap w:val="0"/>
            <w:vAlign w:val="top"/>
          </w:tcPr>
          <w:p w14:paraId="33F035E8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  <w:t>（注：为已中标试剂的招标参数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  <w:t>/投标响应参数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  <w:t>）</w:t>
            </w:r>
          </w:p>
        </w:tc>
      </w:tr>
      <w:tr w14:paraId="6F2F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224" w:type="dxa"/>
            <w:noWrap w:val="0"/>
            <w:vAlign w:val="center"/>
          </w:tcPr>
          <w:p w14:paraId="62EFE79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商务及其他要求</w:t>
            </w:r>
          </w:p>
        </w:tc>
        <w:tc>
          <w:tcPr>
            <w:tcW w:w="8015" w:type="dxa"/>
            <w:noWrap w:val="0"/>
            <w:vAlign w:val="top"/>
          </w:tcPr>
          <w:p w14:paraId="0DE711DB">
            <w:pPr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eastAsia="zh-CN"/>
              </w:rPr>
              <w:t xml:space="preserve"> </w:t>
            </w:r>
          </w:p>
        </w:tc>
      </w:tr>
      <w:tr w14:paraId="7C5C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224" w:type="dxa"/>
            <w:noWrap w:val="0"/>
            <w:vAlign w:val="center"/>
          </w:tcPr>
          <w:p w14:paraId="0C2704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项目网络连接</w:t>
            </w:r>
          </w:p>
        </w:tc>
        <w:tc>
          <w:tcPr>
            <w:tcW w:w="8015" w:type="dxa"/>
            <w:noWrap w:val="0"/>
            <w:vAlign w:val="top"/>
          </w:tcPr>
          <w:p w14:paraId="08EEB5D3">
            <w:pPr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FF0000"/>
                <w:sz w:val="28"/>
                <w:szCs w:val="28"/>
                <w:lang w:val="en-US" w:eastAsia="zh-CN"/>
              </w:rPr>
              <w:t xml:space="preserve"> （注：采购公告/中标结果公告发布的连接网址）</w:t>
            </w:r>
          </w:p>
        </w:tc>
      </w:tr>
      <w:tr w14:paraId="5B7FF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224" w:type="dxa"/>
            <w:noWrap w:val="0"/>
            <w:vAlign w:val="center"/>
          </w:tcPr>
          <w:p w14:paraId="688CEE3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采购结果公告发布时间</w:t>
            </w:r>
          </w:p>
        </w:tc>
        <w:tc>
          <w:tcPr>
            <w:tcW w:w="8015" w:type="dxa"/>
            <w:noWrap w:val="0"/>
            <w:vAlign w:val="center"/>
          </w:tcPr>
          <w:p w14:paraId="05FA1913">
            <w:pPr>
              <w:widowControl/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 w14:paraId="5BC9C170">
      <w:pPr>
        <w:pStyle w:val="3"/>
        <w:rPr>
          <w:rFonts w:hint="eastAsia"/>
          <w:lang w:val="en-US" w:eastAsia="zh-CN"/>
        </w:rPr>
      </w:pPr>
    </w:p>
    <w:p w14:paraId="5C5E469C"/>
    <w:p w14:paraId="639A91A4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0B561ED"/>
    <w:rsid w:val="0E440BB0"/>
    <w:rsid w:val="1E0F11DA"/>
    <w:rsid w:val="1E593E1B"/>
    <w:rsid w:val="2EC25944"/>
    <w:rsid w:val="3FFB3608"/>
    <w:rsid w:val="41AA67C7"/>
    <w:rsid w:val="42AB0C22"/>
    <w:rsid w:val="495D254A"/>
    <w:rsid w:val="593A6404"/>
    <w:rsid w:val="62B17737"/>
    <w:rsid w:val="684D7F02"/>
    <w:rsid w:val="6C501D6F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4">
    <w:name w:val="index 8"/>
    <w:basedOn w:val="1"/>
    <w:next w:val="1"/>
    <w:qFormat/>
    <w:uiPriority w:val="99"/>
    <w:pPr>
      <w:spacing w:line="276" w:lineRule="auto"/>
      <w:jc w:val="left"/>
    </w:pPr>
    <w:rPr>
      <w:rFonts w:ascii="宋体" w:hAnsi="宋体"/>
      <w:color w:val="FF0000"/>
      <w:szCs w:val="21"/>
    </w:rPr>
  </w:style>
  <w:style w:type="paragraph" w:styleId="5">
    <w:name w:val="Salutation"/>
    <w:basedOn w:val="1"/>
    <w:next w:val="1"/>
    <w:qFormat/>
    <w:uiPriority w:val="0"/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15"/>
    <w:basedOn w:val="10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13">
    <w:name w:val="16"/>
    <w:basedOn w:val="10"/>
    <w:qFormat/>
    <w:uiPriority w:val="0"/>
    <w:rPr>
      <w:rFonts w:hint="default" w:ascii="方正小标宋简体" w:hAnsi="方正小标宋简体"/>
      <w:color w:val="000000"/>
      <w:sz w:val="36"/>
      <w:szCs w:val="36"/>
    </w:rPr>
  </w:style>
  <w:style w:type="paragraph" w:customStyle="1" w:styleId="14">
    <w:name w:val="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2026-09-18T08:33:43Z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1AB157F95B234954806AD2CE0DA41D06_13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