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D8332">
      <w:pPr>
        <w:widowControl/>
        <w:spacing w:line="450" w:lineRule="atLeast"/>
        <w:jc w:val="center"/>
        <w:rPr>
          <w:rFonts w:ascii="方正小标宋简体" w:hAnsi="方正小标宋简体"/>
          <w:bCs/>
          <w:sz w:val="36"/>
          <w:szCs w:val="36"/>
        </w:rPr>
      </w:pPr>
      <w:r>
        <w:rPr>
          <w:rFonts w:ascii="方正小标宋简体" w:hAnsi="方正小标宋简体"/>
          <w:bCs/>
          <w:sz w:val="36"/>
          <w:szCs w:val="36"/>
        </w:rPr>
        <w:t>广元市妇幼保健院</w:t>
      </w:r>
    </w:p>
    <w:p w14:paraId="7B16E79F">
      <w:pPr>
        <w:widowControl/>
        <w:spacing w:line="450" w:lineRule="atLeast"/>
        <w:jc w:val="center"/>
        <w:rPr>
          <w:rFonts w:ascii="仿宋_GB2312" w:hAnsi="Times New Roman" w:eastAsia="仿宋_GB2312"/>
          <w:b/>
          <w:sz w:val="44"/>
          <w:szCs w:val="44"/>
        </w:rPr>
      </w:pPr>
      <w:r>
        <w:rPr>
          <w:rFonts w:ascii="方正小标宋简体" w:hAnsi="方正小标宋简体"/>
          <w:bCs/>
          <w:sz w:val="36"/>
          <w:szCs w:val="36"/>
        </w:rPr>
        <w:t>202</w:t>
      </w:r>
      <w:r>
        <w:rPr>
          <w:rFonts w:hint="eastAsia" w:ascii="方正小标宋简体" w:hAnsi="方正小标宋简体"/>
          <w:bCs/>
          <w:sz w:val="36"/>
          <w:szCs w:val="36"/>
          <w:lang w:val="en-US" w:eastAsia="zh-CN"/>
        </w:rPr>
        <w:t>6</w:t>
      </w:r>
      <w:r>
        <w:rPr>
          <w:rFonts w:ascii="方正小标宋简体" w:hAnsi="方正小标宋简体"/>
          <w:bCs/>
          <w:sz w:val="36"/>
          <w:szCs w:val="36"/>
        </w:rPr>
        <w:t xml:space="preserve">年 </w:t>
      </w:r>
      <w:r>
        <w:rPr>
          <w:rFonts w:ascii="方正小标宋简体" w:hAnsi="方正小标宋简体"/>
          <w:bCs/>
          <w:sz w:val="36"/>
          <w:szCs w:val="36"/>
          <w:u w:val="single"/>
        </w:rPr>
        <w:t xml:space="preserve">                       </w:t>
      </w:r>
      <w:r>
        <w:rPr>
          <w:rFonts w:ascii="方正小标宋简体" w:hAnsi="方正小标宋简体"/>
          <w:bCs/>
          <w:sz w:val="36"/>
          <w:szCs w:val="36"/>
        </w:rPr>
        <w:t>市场调研</w:t>
      </w:r>
    </w:p>
    <w:p w14:paraId="435D487C">
      <w:pPr>
        <w:widowControl/>
        <w:spacing w:line="450" w:lineRule="atLeast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 w14:paraId="16419179">
      <w:pPr>
        <w:widowControl/>
        <w:spacing w:line="450" w:lineRule="atLeast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 w14:paraId="17A27B8A">
      <w:pPr>
        <w:widowControl/>
        <w:spacing w:line="450" w:lineRule="atLeast"/>
        <w:jc w:val="center"/>
        <w:rPr>
          <w:rFonts w:hint="eastAsia" w:ascii="方正小标宋简体" w:hAnsi="方正小标宋简体" w:eastAsia="宋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报</w:t>
      </w:r>
    </w:p>
    <w:p w14:paraId="0A7B34D7">
      <w:pPr>
        <w:widowControl/>
        <w:spacing w:line="450" w:lineRule="atLeast"/>
        <w:jc w:val="center"/>
        <w:rPr>
          <w:rFonts w:ascii="方正小标宋简体" w:hAnsi="方正小标宋简体"/>
          <w:b/>
          <w:sz w:val="18"/>
          <w:szCs w:val="18"/>
        </w:rPr>
      </w:pPr>
      <w:r>
        <w:rPr>
          <w:rFonts w:ascii="方正小标宋简体" w:hAnsi="方正小标宋简体"/>
          <w:b/>
          <w:sz w:val="18"/>
          <w:szCs w:val="18"/>
        </w:rPr>
        <w:t xml:space="preserve"> </w:t>
      </w:r>
    </w:p>
    <w:p w14:paraId="3E4BB75A">
      <w:pPr>
        <w:widowControl/>
        <w:spacing w:line="450" w:lineRule="atLeast"/>
        <w:jc w:val="center"/>
        <w:rPr>
          <w:rFonts w:ascii="方正小标宋简体" w:hAnsi="方正小标宋简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价</w:t>
      </w:r>
    </w:p>
    <w:p w14:paraId="21EA8CFF">
      <w:pPr>
        <w:widowControl/>
        <w:spacing w:line="450" w:lineRule="atLeast"/>
        <w:jc w:val="center"/>
        <w:rPr>
          <w:rFonts w:ascii="方正小标宋简体" w:hAnsi="方正小标宋简体"/>
          <w:b/>
          <w:sz w:val="18"/>
          <w:szCs w:val="18"/>
        </w:rPr>
      </w:pPr>
      <w:r>
        <w:rPr>
          <w:rFonts w:ascii="方正小标宋简体" w:hAnsi="方正小标宋简体"/>
          <w:b/>
          <w:sz w:val="18"/>
          <w:szCs w:val="18"/>
        </w:rPr>
        <w:t xml:space="preserve"> </w:t>
      </w:r>
    </w:p>
    <w:p w14:paraId="1240FD51">
      <w:pPr>
        <w:widowControl/>
        <w:spacing w:line="450" w:lineRule="atLeast"/>
        <w:jc w:val="center"/>
        <w:rPr>
          <w:rFonts w:ascii="方正小标宋简体" w:hAnsi="方正小标宋简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文</w:t>
      </w:r>
    </w:p>
    <w:p w14:paraId="1898E4C0">
      <w:pPr>
        <w:widowControl/>
        <w:spacing w:line="450" w:lineRule="atLeast"/>
        <w:jc w:val="center"/>
        <w:rPr>
          <w:rFonts w:ascii="方正小标宋简体" w:hAnsi="方正小标宋简体"/>
          <w:b/>
          <w:sz w:val="18"/>
          <w:szCs w:val="18"/>
        </w:rPr>
      </w:pPr>
      <w:r>
        <w:rPr>
          <w:rFonts w:ascii="方正小标宋简体" w:hAnsi="方正小标宋简体"/>
          <w:b/>
          <w:sz w:val="18"/>
          <w:szCs w:val="18"/>
        </w:rPr>
        <w:t xml:space="preserve"> </w:t>
      </w:r>
    </w:p>
    <w:p w14:paraId="3D1875F0">
      <w:pPr>
        <w:widowControl/>
        <w:spacing w:line="450" w:lineRule="atLeast"/>
        <w:jc w:val="center"/>
        <w:rPr>
          <w:rFonts w:ascii="方正小标宋简体" w:hAnsi="方正小标宋简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件</w:t>
      </w:r>
    </w:p>
    <w:p w14:paraId="6E334F0B">
      <w:pPr>
        <w:widowControl/>
        <w:spacing w:line="450" w:lineRule="atLeast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</w:t>
      </w:r>
    </w:p>
    <w:p w14:paraId="6641E800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</w:rPr>
        <w:t>报价公司（盖章）：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</w:t>
      </w:r>
    </w:p>
    <w:p w14:paraId="36DBB017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</w:rPr>
        <w:t>报价产品名称：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</w:t>
      </w:r>
    </w:p>
    <w:p w14:paraId="15422596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      </w:t>
      </w:r>
    </w:p>
    <w:p w14:paraId="3CA66EA0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       </w:t>
      </w:r>
    </w:p>
    <w:p w14:paraId="1A561C16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         </w:t>
      </w:r>
    </w:p>
    <w:p w14:paraId="058BD809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联系人：</w:t>
      </w:r>
    </w:p>
    <w:p w14:paraId="3A5D2E05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联系电话：</w:t>
      </w:r>
    </w:p>
    <w:p w14:paraId="306142B8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提交时间：</w:t>
      </w:r>
    </w:p>
    <w:p w14:paraId="5FE431A6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</w:t>
      </w:r>
    </w:p>
    <w:p w14:paraId="7AD84DA3">
      <w:pPr>
        <w:rPr>
          <w:rFonts w:hint="eastAsia" w:ascii="仿宋_GB2312" w:eastAsia="仿宋_GB2312"/>
          <w:sz w:val="30"/>
          <w:szCs w:val="30"/>
        </w:rPr>
      </w:pPr>
    </w:p>
    <w:p w14:paraId="0454CAB7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593E1B"/>
    <w:rsid w:val="42AB0C22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6">
    <w:name w:val="15"/>
    <w:basedOn w:val="4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7">
    <w:name w:val="16"/>
    <w:basedOn w:val="4"/>
    <w:qFormat/>
    <w:uiPriority w:val="0"/>
    <w:rPr>
      <w:rFonts w:hint="default" w:ascii="方正小标宋简体" w:hAnsi="方正小标宋简体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2026-09-16T09:06:22Z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3F652281AE9B4CCAAC477D001CBCD650_13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