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45F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51240C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70ABFE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一次性医用喉罩/留置针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 xml:space="preserve">市场调研               </w:t>
      </w:r>
    </w:p>
    <w:p w14:paraId="64B7A717">
      <w:pPr>
        <w:rPr>
          <w:rFonts w:hint="default"/>
          <w:lang w:val="en-US" w:eastAsia="zh-CN"/>
        </w:rPr>
      </w:pPr>
    </w:p>
    <w:p w14:paraId="6E7EE1F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2834710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A31125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3B03397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3E4C54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3850122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92293A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6F045C3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84B02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3764FA8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768C4C7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107F86E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6BD34FA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66FA0E3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55C2C78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541848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D421F"/>
    <w:rsid w:val="2A814123"/>
    <w:rsid w:val="3717352E"/>
    <w:rsid w:val="3A2875ED"/>
    <w:rsid w:val="471A0B2D"/>
    <w:rsid w:val="49030C73"/>
    <w:rsid w:val="4AF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839</Characters>
  <Lines>0</Lines>
  <Paragraphs>0</Paragraphs>
  <TotalTime>14</TotalTime>
  <ScaleCrop>false</ScaleCrop>
  <LinksUpToDate>false</LinksUpToDate>
  <CharactersWithSpaces>1103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2025-08-07T06:47:00Z</dcterms:created>
  <dc:creator>Administrator</dc:creator>
  <cp:lastModifiedBy>赵越</cp:lastModifiedBy>
  <cp:lastPrinted>2025-08-08T07:15:00Z</cp:lastPrinted>
  <dcterms:modified xsi:type="dcterms:W3CDTF">2025-10-24T02:07:43Z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eyJoZGlkIjoiYjQ0YWE3MjVmYTBmODExODZkZWQ0ZDE5ZjkxZjE5ZWIiLCJ1c2VySWQiOiIxNDYzMTAyNjE2In0=</vt:lpwstr>
  </property>
  <property fmtid="{D5CDD505-2E9C-101B-9397-08002B2CF9AE}" pid="4" name="ICV">
    <vt:lpwstr>77DAEB82CF4B42648BACED5D57A8FFA9_13</vt:lpwstr>
  </property>
</Properties>
</file>